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837C" w14:textId="77777777" w:rsidR="00543603" w:rsidRPr="008E35FA" w:rsidRDefault="00785DA9" w:rsidP="008E35FA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438616AC" w14:textId="77777777" w:rsidR="00543603" w:rsidRDefault="00543603" w:rsidP="00543603">
      <w:pPr>
        <w:jc w:val="both"/>
        <w:rPr>
          <w:szCs w:val="24"/>
        </w:rPr>
      </w:pPr>
    </w:p>
    <w:p w14:paraId="0A208A3F" w14:textId="77777777"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 wp14:anchorId="6FC8FC24" wp14:editId="0C7DF5C8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4A7C" w14:textId="77777777"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2B8A4858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30634E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0277E9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14:paraId="162F70FF" w14:textId="77777777"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350EA4D4" w14:textId="4DAE7F0A" w:rsidR="00543603" w:rsidRPr="00726A13" w:rsidRDefault="009935FF" w:rsidP="00446F59">
      <w:pPr>
        <w:spacing w:before="120"/>
        <w:jc w:val="center"/>
        <w:rPr>
          <w:rFonts w:ascii="Liberation Serif" w:hAnsi="Liberation Serif"/>
          <w:szCs w:val="24"/>
          <w:lang w:val="en-US"/>
        </w:rPr>
      </w:pPr>
      <w:r>
        <w:rPr>
          <w:rFonts w:ascii="Liberation Serif" w:hAnsi="Liberation Serif"/>
          <w:szCs w:val="24"/>
        </w:rPr>
        <w:t>о</w:t>
      </w:r>
      <w:r w:rsidR="00D93CEC" w:rsidRPr="001235F8">
        <w:rPr>
          <w:rFonts w:ascii="Liberation Serif" w:hAnsi="Liberation Serif"/>
          <w:szCs w:val="24"/>
        </w:rPr>
        <w:t>т</w:t>
      </w:r>
      <w:r>
        <w:rPr>
          <w:rFonts w:ascii="Liberation Serif" w:hAnsi="Liberation Serif"/>
          <w:szCs w:val="24"/>
        </w:rPr>
        <w:t xml:space="preserve"> </w:t>
      </w:r>
      <w:r w:rsidR="00D93CEC" w:rsidRPr="001235F8">
        <w:rPr>
          <w:rFonts w:ascii="Liberation Serif" w:hAnsi="Liberation Serif"/>
          <w:szCs w:val="24"/>
        </w:rPr>
        <w:t xml:space="preserve">  </w:t>
      </w:r>
      <w:r w:rsidR="00726A13">
        <w:rPr>
          <w:rFonts w:ascii="Liberation Serif" w:hAnsi="Liberation Serif"/>
          <w:szCs w:val="24"/>
          <w:lang w:val="en-US"/>
        </w:rPr>
        <w:t>21</w:t>
      </w:r>
      <w:r w:rsidR="00726A13">
        <w:rPr>
          <w:rFonts w:ascii="Liberation Serif" w:hAnsi="Liberation Serif"/>
          <w:szCs w:val="24"/>
        </w:rPr>
        <w:t>.</w:t>
      </w:r>
      <w:r w:rsidR="00726A13">
        <w:rPr>
          <w:rFonts w:ascii="Liberation Serif" w:hAnsi="Liberation Serif"/>
          <w:szCs w:val="24"/>
          <w:lang w:val="en-US"/>
        </w:rPr>
        <w:t>04</w:t>
      </w:r>
      <w:r w:rsidR="00726A13">
        <w:rPr>
          <w:rFonts w:ascii="Liberation Serif" w:hAnsi="Liberation Serif"/>
          <w:szCs w:val="24"/>
        </w:rPr>
        <w:t>.</w:t>
      </w:r>
      <w:r w:rsidR="00706A1B" w:rsidRPr="00FA41EA">
        <w:rPr>
          <w:rFonts w:ascii="Liberation Serif" w:hAnsi="Liberation Serif"/>
          <w:szCs w:val="24"/>
        </w:rPr>
        <w:t>202</w:t>
      </w:r>
      <w:r w:rsidR="00155E16">
        <w:rPr>
          <w:rFonts w:ascii="Liberation Serif" w:hAnsi="Liberation Serif"/>
          <w:szCs w:val="24"/>
        </w:rPr>
        <w:t>3</w:t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 xml:space="preserve">          </w:t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706A1B">
        <w:rPr>
          <w:rFonts w:ascii="Liberation Serif" w:hAnsi="Liberation Serif"/>
          <w:szCs w:val="24"/>
        </w:rPr>
        <w:t xml:space="preserve">        </w:t>
      </w:r>
      <w:r>
        <w:rPr>
          <w:rFonts w:ascii="Liberation Serif" w:hAnsi="Liberation Serif"/>
          <w:szCs w:val="24"/>
        </w:rPr>
        <w:t>№</w:t>
      </w:r>
      <w:r w:rsidR="00A81D8A">
        <w:rPr>
          <w:rFonts w:ascii="Liberation Serif" w:hAnsi="Liberation Serif"/>
          <w:szCs w:val="24"/>
        </w:rPr>
        <w:t xml:space="preserve"> </w:t>
      </w:r>
      <w:r w:rsidR="00726A13" w:rsidRPr="00726A13">
        <w:rPr>
          <w:rFonts w:ascii="Liberation Serif" w:hAnsi="Liberation Serif"/>
          <w:szCs w:val="24"/>
        </w:rPr>
        <w:t>3</w:t>
      </w:r>
      <w:r w:rsidR="00726A13">
        <w:rPr>
          <w:rFonts w:ascii="Liberation Serif" w:hAnsi="Liberation Serif"/>
          <w:szCs w:val="24"/>
          <w:lang w:val="en-US"/>
        </w:rPr>
        <w:t>77</w:t>
      </w:r>
    </w:p>
    <w:p w14:paraId="0DD629B7" w14:textId="77777777"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14:paraId="6C0B1D01" w14:textId="77777777"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14:paraId="0164B32B" w14:textId="5B397866" w:rsidR="00446F59" w:rsidRPr="005F2E39" w:rsidRDefault="00C6553C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внесении изменений в 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Муниципальн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ую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у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«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Обеспечение безопасности жизнедеятельности населения</w:t>
      </w:r>
    </w:p>
    <w:p w14:paraId="0F3A1938" w14:textId="46CCC9F4" w:rsidR="00CD1E53" w:rsidRPr="005F2E39" w:rsidRDefault="0032759F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до 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202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8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», утвержденную постановлением Администрации городского округа Красноуфимск от 19.10.2022 № 975</w:t>
      </w:r>
    </w:p>
    <w:p w14:paraId="42E62D58" w14:textId="77777777" w:rsidR="00CD1E53" w:rsidRPr="005F2E39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366708F" w14:textId="175AD0DF" w:rsidR="00706A1B" w:rsidRPr="005F2E39" w:rsidRDefault="00C6553C" w:rsidP="00916AD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В соответствии с решением Думы городского округа Красноуфимск от </w:t>
      </w:r>
      <w:r w:rsidR="00124AB6" w:rsidRPr="005F2E39">
        <w:rPr>
          <w:rFonts w:ascii="Liberation Serif" w:hAnsi="Liberation Serif"/>
          <w:sz w:val="28"/>
          <w:szCs w:val="28"/>
        </w:rPr>
        <w:t>2</w:t>
      </w:r>
      <w:r w:rsidR="00916ADA">
        <w:rPr>
          <w:rFonts w:ascii="Liberation Serif" w:hAnsi="Liberation Serif"/>
          <w:sz w:val="28"/>
          <w:szCs w:val="28"/>
        </w:rPr>
        <w:t xml:space="preserve">1 февраля </w:t>
      </w:r>
      <w:r w:rsidR="00124AB6" w:rsidRPr="005F2E39">
        <w:rPr>
          <w:rFonts w:ascii="Liberation Serif" w:hAnsi="Liberation Serif"/>
          <w:sz w:val="28"/>
          <w:szCs w:val="28"/>
        </w:rPr>
        <w:t>202</w:t>
      </w:r>
      <w:r w:rsidR="00916ADA">
        <w:rPr>
          <w:rFonts w:ascii="Liberation Serif" w:hAnsi="Liberation Serif"/>
          <w:sz w:val="28"/>
          <w:szCs w:val="28"/>
        </w:rPr>
        <w:t>3</w:t>
      </w:r>
      <w:r w:rsidR="00124AB6" w:rsidRPr="005F2E39">
        <w:rPr>
          <w:rFonts w:ascii="Liberation Serif" w:hAnsi="Liberation Serif"/>
          <w:sz w:val="28"/>
          <w:szCs w:val="28"/>
        </w:rPr>
        <w:t xml:space="preserve"> № 22/1 «</w:t>
      </w:r>
      <w:r w:rsidR="00916ADA" w:rsidRPr="00916ADA">
        <w:rPr>
          <w:rFonts w:ascii="Liberation Serif" w:hAnsi="Liberation Serif"/>
          <w:sz w:val="28"/>
          <w:szCs w:val="28"/>
        </w:rPr>
        <w:t>О внесении изменений в решение Думы городского округа Красноуфимск</w:t>
      </w:r>
      <w:r w:rsidR="00916ADA">
        <w:rPr>
          <w:rFonts w:ascii="Liberation Serif" w:hAnsi="Liberation Serif"/>
          <w:sz w:val="28"/>
          <w:szCs w:val="28"/>
        </w:rPr>
        <w:t xml:space="preserve"> </w:t>
      </w:r>
      <w:r w:rsidR="00916ADA" w:rsidRPr="00916ADA">
        <w:rPr>
          <w:rFonts w:ascii="Liberation Serif" w:hAnsi="Liberation Serif"/>
          <w:sz w:val="28"/>
          <w:szCs w:val="28"/>
        </w:rPr>
        <w:t>от 22.12.2022 № 20/2 «О бюджете городского округа Красноуфимск на 2023 год</w:t>
      </w:r>
      <w:r w:rsidR="00916ADA">
        <w:rPr>
          <w:rFonts w:ascii="Liberation Serif" w:hAnsi="Liberation Serif"/>
          <w:sz w:val="28"/>
          <w:szCs w:val="28"/>
        </w:rPr>
        <w:t xml:space="preserve"> </w:t>
      </w:r>
      <w:r w:rsidR="00916ADA" w:rsidRPr="00916ADA">
        <w:rPr>
          <w:rFonts w:ascii="Liberation Serif" w:hAnsi="Liberation Serif"/>
          <w:sz w:val="28"/>
          <w:szCs w:val="28"/>
        </w:rPr>
        <w:t>и плановый период 2024 и 2025 годов» (в редакции решения Думы от 26.01.2023</w:t>
      </w:r>
      <w:r w:rsidR="00916ADA">
        <w:rPr>
          <w:rFonts w:ascii="Liberation Serif" w:hAnsi="Liberation Serif"/>
          <w:sz w:val="28"/>
          <w:szCs w:val="28"/>
        </w:rPr>
        <w:t xml:space="preserve"> </w:t>
      </w:r>
      <w:r w:rsidR="00916ADA" w:rsidRPr="00916ADA">
        <w:rPr>
          <w:rFonts w:ascii="Liberation Serif" w:hAnsi="Liberation Serif"/>
          <w:sz w:val="28"/>
          <w:szCs w:val="28"/>
        </w:rPr>
        <w:t>№ 21/1)</w:t>
      </w:r>
      <w:r w:rsidR="00916ADA">
        <w:rPr>
          <w:rFonts w:ascii="Liberation Serif" w:hAnsi="Liberation Serif"/>
          <w:sz w:val="28"/>
          <w:szCs w:val="28"/>
        </w:rPr>
        <w:t>,</w:t>
      </w:r>
      <w:r w:rsidRPr="005F2E39">
        <w:rPr>
          <w:rFonts w:ascii="Liberation Serif" w:hAnsi="Liberation Serif"/>
          <w:sz w:val="28"/>
          <w:szCs w:val="28"/>
        </w:rPr>
        <w:t xml:space="preserve">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  <w:r w:rsidR="00446F59" w:rsidRPr="005F2E39">
        <w:rPr>
          <w:rFonts w:ascii="Liberation Serif" w:hAnsi="Liberation Serif"/>
          <w:sz w:val="28"/>
          <w:szCs w:val="28"/>
        </w:rPr>
        <w:t>,</w:t>
      </w:r>
    </w:p>
    <w:p w14:paraId="5BF8E92D" w14:textId="77777777" w:rsidR="00CD1E53" w:rsidRPr="005F2E39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7164B45" w14:textId="77777777" w:rsidR="009C696C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>ПОСТАНОВЛЯЮ:</w:t>
      </w:r>
    </w:p>
    <w:p w14:paraId="07C0D245" w14:textId="77777777" w:rsidR="00C6553C" w:rsidRPr="005F2E39" w:rsidRDefault="00CD1E53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1. </w:t>
      </w:r>
      <w:r w:rsidR="00C6553C" w:rsidRPr="005F2E39">
        <w:rPr>
          <w:rFonts w:ascii="Liberation Serif" w:hAnsi="Liberation Serif"/>
          <w:sz w:val="28"/>
          <w:szCs w:val="28"/>
        </w:rPr>
        <w:t>Внести в Муниципальную программу "Обеспечение безопасности жизнедеятельности населения городского округа Красноуфимск" до 2028 года», утвержденную Постановлением администрации городского округа Красноуфимск от 19.10.2022 года № 975 следующие изменения:</w:t>
      </w:r>
    </w:p>
    <w:p w14:paraId="0B4F525F" w14:textId="1ED3C51E" w:rsidR="00C6553C" w:rsidRPr="005F2E39" w:rsidRDefault="00C6553C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>1.1.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9F37D2" w:rsidRPr="005F2E39" w14:paraId="30AB6F04" w14:textId="77777777" w:rsidTr="009F37D2">
        <w:tc>
          <w:tcPr>
            <w:tcW w:w="9346" w:type="dxa"/>
            <w:gridSpan w:val="2"/>
          </w:tcPr>
          <w:p w14:paraId="1A0D5302" w14:textId="48178889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5A5DD5" w:rsidRPr="005A5DD5">
              <w:rPr>
                <w:rFonts w:ascii="Liberation Serif" w:hAnsi="Liberation Serif"/>
                <w:sz w:val="28"/>
                <w:szCs w:val="28"/>
              </w:rPr>
              <w:t>77741</w:t>
            </w:r>
            <w:r w:rsidR="005A5DD5">
              <w:rPr>
                <w:rFonts w:ascii="Liberation Serif" w:hAnsi="Liberation Serif"/>
                <w:sz w:val="28"/>
                <w:szCs w:val="28"/>
              </w:rPr>
              <w:t>,9</w:t>
            </w: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14:paraId="0C363A76" w14:textId="48419C7C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из них: местный бюджет: </w:t>
            </w:r>
            <w:r w:rsidR="005A5DD5">
              <w:rPr>
                <w:rFonts w:ascii="Liberation Serif" w:hAnsi="Liberation Serif"/>
                <w:sz w:val="28"/>
                <w:szCs w:val="28"/>
              </w:rPr>
              <w:t>77741,9</w:t>
            </w: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14:paraId="30405FE4" w14:textId="176D8654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>в том числе по годам:</w:t>
            </w:r>
          </w:p>
        </w:tc>
      </w:tr>
      <w:tr w:rsidR="009F37D2" w:rsidRPr="005F2E39" w14:paraId="6462673A" w14:textId="77777777" w:rsidTr="009F37D2">
        <w:tc>
          <w:tcPr>
            <w:tcW w:w="5098" w:type="dxa"/>
          </w:tcPr>
          <w:p w14:paraId="3BCEC757" w14:textId="551F989C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2023г. – </w:t>
            </w:r>
            <w:r w:rsidR="005A5DD5">
              <w:rPr>
                <w:rFonts w:ascii="Liberation Serif" w:hAnsi="Liberation Serif"/>
                <w:sz w:val="28"/>
                <w:szCs w:val="28"/>
              </w:rPr>
              <w:t>10286,4</w:t>
            </w: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</w:tc>
        <w:tc>
          <w:tcPr>
            <w:tcW w:w="4248" w:type="dxa"/>
          </w:tcPr>
          <w:p w14:paraId="06C23B1C" w14:textId="13FC95C2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>2026г. – 13316,5 тыс. руб.</w:t>
            </w:r>
          </w:p>
        </w:tc>
      </w:tr>
      <w:tr w:rsidR="009F37D2" w:rsidRPr="005F2E39" w14:paraId="5CFA4521" w14:textId="77777777" w:rsidTr="009F37D2">
        <w:tc>
          <w:tcPr>
            <w:tcW w:w="5098" w:type="dxa"/>
          </w:tcPr>
          <w:p w14:paraId="2E1F15E8" w14:textId="6478A08A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2024г. – </w:t>
            </w:r>
            <w:r w:rsidR="005A5DD5">
              <w:rPr>
                <w:rFonts w:ascii="Liberation Serif" w:hAnsi="Liberation Serif"/>
                <w:sz w:val="28"/>
                <w:szCs w:val="28"/>
              </w:rPr>
              <w:t>13652</w:t>
            </w: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,0 тыс. руб. </w:t>
            </w:r>
          </w:p>
        </w:tc>
        <w:tc>
          <w:tcPr>
            <w:tcW w:w="4248" w:type="dxa"/>
          </w:tcPr>
          <w:p w14:paraId="79982617" w14:textId="440310A9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>2027г. – 13</w:t>
            </w:r>
            <w:r w:rsidR="005A5DD5">
              <w:rPr>
                <w:rFonts w:ascii="Liberation Serif" w:hAnsi="Liberation Serif"/>
                <w:sz w:val="28"/>
                <w:szCs w:val="28"/>
              </w:rPr>
              <w:t>5</w:t>
            </w: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03,6 тыс. руб.         </w:t>
            </w:r>
          </w:p>
        </w:tc>
      </w:tr>
      <w:tr w:rsidR="009F37D2" w:rsidRPr="005F2E39" w14:paraId="5C8C52C3" w14:textId="77777777" w:rsidTr="009F37D2">
        <w:tc>
          <w:tcPr>
            <w:tcW w:w="5098" w:type="dxa"/>
          </w:tcPr>
          <w:p w14:paraId="083AD7BC" w14:textId="7538A7B6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 xml:space="preserve">2025г. – 13506,0 тыс. руб. </w:t>
            </w:r>
          </w:p>
        </w:tc>
        <w:tc>
          <w:tcPr>
            <w:tcW w:w="4248" w:type="dxa"/>
          </w:tcPr>
          <w:p w14:paraId="54730B7B" w14:textId="3BB17A48" w:rsidR="009F37D2" w:rsidRPr="005F2E39" w:rsidRDefault="009F37D2" w:rsidP="00775C7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F2E39">
              <w:rPr>
                <w:rFonts w:ascii="Liberation Serif" w:hAnsi="Liberation Serif"/>
                <w:sz w:val="28"/>
                <w:szCs w:val="28"/>
              </w:rPr>
              <w:t>2028г. – 13</w:t>
            </w:r>
            <w:r w:rsidR="005A5DD5">
              <w:rPr>
                <w:rFonts w:ascii="Liberation Serif" w:hAnsi="Liberation Serif"/>
                <w:sz w:val="28"/>
                <w:szCs w:val="28"/>
              </w:rPr>
              <w:t>4</w:t>
            </w:r>
            <w:r w:rsidRPr="005F2E39">
              <w:rPr>
                <w:rFonts w:ascii="Liberation Serif" w:hAnsi="Liberation Serif"/>
                <w:sz w:val="28"/>
                <w:szCs w:val="28"/>
              </w:rPr>
              <w:t>77,4 тыс. руб.</w:t>
            </w:r>
          </w:p>
        </w:tc>
      </w:tr>
    </w:tbl>
    <w:p w14:paraId="2AF7BBE0" w14:textId="3E495878" w:rsidR="009F37D2" w:rsidRPr="005F2E39" w:rsidRDefault="009F37D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>1.2. Изложить приложение №2 к муниципальной программе в новой редакции (прилагается).</w:t>
      </w:r>
    </w:p>
    <w:p w14:paraId="7CEF40A9" w14:textId="77777777" w:rsidR="009F37D2" w:rsidRPr="005F2E39" w:rsidRDefault="009F37D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2. Настоящее постановление опубликовать в официальном периодическом печатном издании «Вестник городского округа </w:t>
      </w:r>
      <w:r w:rsidRPr="005F2E39">
        <w:rPr>
          <w:rFonts w:ascii="Liberation Serif" w:hAnsi="Liberation Serif"/>
          <w:sz w:val="28"/>
          <w:szCs w:val="28"/>
        </w:rPr>
        <w:lastRenderedPageBreak/>
        <w:t>Красноуфимск» и разместить на официальном сайте городского округа Красноуфимск.</w:t>
      </w:r>
    </w:p>
    <w:p w14:paraId="4F5525E9" w14:textId="4A3964E1" w:rsidR="00C6553C" w:rsidRPr="005F2E39" w:rsidRDefault="009F37D2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3. Постановление вступает в силу с </w:t>
      </w:r>
      <w:r w:rsidR="00916ADA">
        <w:rPr>
          <w:rFonts w:ascii="Liberation Serif" w:hAnsi="Liberation Serif"/>
          <w:sz w:val="28"/>
          <w:szCs w:val="28"/>
        </w:rPr>
        <w:t>момента подписания</w:t>
      </w:r>
      <w:r w:rsidRPr="005F2E39">
        <w:rPr>
          <w:rFonts w:ascii="Liberation Serif" w:hAnsi="Liberation Serif"/>
          <w:sz w:val="28"/>
          <w:szCs w:val="28"/>
        </w:rPr>
        <w:t>.</w:t>
      </w:r>
    </w:p>
    <w:p w14:paraId="44C5900A" w14:textId="77777777" w:rsidR="00CD1E53" w:rsidRPr="005F2E39" w:rsidRDefault="00516A21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>4</w:t>
      </w:r>
      <w:r w:rsidR="002E52F9" w:rsidRPr="005F2E39">
        <w:rPr>
          <w:rFonts w:ascii="Liberation Serif" w:hAnsi="Liberation Serif"/>
          <w:sz w:val="28"/>
          <w:szCs w:val="28"/>
        </w:rPr>
        <w:t xml:space="preserve">. </w:t>
      </w:r>
      <w:r w:rsidR="00CD1E53" w:rsidRPr="005F2E39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 w:rsidRPr="005F2E39">
        <w:rPr>
          <w:rFonts w:ascii="Liberation Serif" w:hAnsi="Liberation Serif"/>
          <w:sz w:val="28"/>
          <w:szCs w:val="28"/>
        </w:rPr>
        <w:t>Г</w:t>
      </w:r>
      <w:r w:rsidR="00CD1E53" w:rsidRPr="005F2E39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5F2E39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="00CD1E53" w:rsidRPr="005F2E39">
        <w:rPr>
          <w:rFonts w:ascii="Liberation Serif" w:hAnsi="Liberation Serif"/>
          <w:sz w:val="28"/>
          <w:szCs w:val="28"/>
        </w:rPr>
        <w:t xml:space="preserve"> (</w:t>
      </w:r>
      <w:r w:rsidR="0099757D" w:rsidRPr="005F2E39">
        <w:rPr>
          <w:rFonts w:ascii="Liberation Serif" w:hAnsi="Liberation Serif"/>
          <w:sz w:val="28"/>
          <w:szCs w:val="28"/>
        </w:rPr>
        <w:t>Р.О. Шахбанов</w:t>
      </w:r>
      <w:r w:rsidR="00CD1E53" w:rsidRPr="005F2E39">
        <w:rPr>
          <w:rFonts w:ascii="Liberation Serif" w:hAnsi="Liberation Serif"/>
          <w:sz w:val="28"/>
          <w:szCs w:val="28"/>
        </w:rPr>
        <w:t xml:space="preserve">). </w:t>
      </w:r>
    </w:p>
    <w:p w14:paraId="6A339D4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73F485B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06BA01EB" w14:textId="45FC6984" w:rsidR="00785DA9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 w:rsidRPr="005F2E39">
        <w:rPr>
          <w:rFonts w:ascii="Liberation Serif" w:hAnsi="Liberation Serif"/>
          <w:sz w:val="28"/>
          <w:szCs w:val="28"/>
        </w:rPr>
        <w:t xml:space="preserve">                                          </w:t>
      </w:r>
      <w:r w:rsidR="00706A1B" w:rsidRPr="005F2E39">
        <w:rPr>
          <w:rFonts w:ascii="Liberation Serif" w:hAnsi="Liberation Serif"/>
          <w:sz w:val="28"/>
          <w:szCs w:val="28"/>
        </w:rPr>
        <w:t>М.А. Конев</w:t>
      </w:r>
    </w:p>
    <w:p w14:paraId="28E8386A" w14:textId="77777777" w:rsidR="000364A9" w:rsidRPr="00124AB6" w:rsidRDefault="000364A9" w:rsidP="00775C70">
      <w:pPr>
        <w:jc w:val="both"/>
        <w:rPr>
          <w:rFonts w:ascii="Liberation Serif" w:hAnsi="Liberation Serif"/>
          <w:szCs w:val="24"/>
        </w:rPr>
      </w:pPr>
    </w:p>
    <w:sectPr w:rsidR="000364A9" w:rsidRPr="00124AB6" w:rsidSect="00827CED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3603"/>
    <w:rsid w:val="00001F57"/>
    <w:rsid w:val="000054D3"/>
    <w:rsid w:val="000364A9"/>
    <w:rsid w:val="000542D7"/>
    <w:rsid w:val="00062A3A"/>
    <w:rsid w:val="00064B85"/>
    <w:rsid w:val="00095358"/>
    <w:rsid w:val="000C3C10"/>
    <w:rsid w:val="000D5E11"/>
    <w:rsid w:val="001014A1"/>
    <w:rsid w:val="00101891"/>
    <w:rsid w:val="001235F8"/>
    <w:rsid w:val="00124AB6"/>
    <w:rsid w:val="00126A7D"/>
    <w:rsid w:val="00153BA1"/>
    <w:rsid w:val="00155E16"/>
    <w:rsid w:val="001720E2"/>
    <w:rsid w:val="001E4FD8"/>
    <w:rsid w:val="001F4B62"/>
    <w:rsid w:val="002A5440"/>
    <w:rsid w:val="002D4404"/>
    <w:rsid w:val="002D5608"/>
    <w:rsid w:val="002E52F9"/>
    <w:rsid w:val="002F17AC"/>
    <w:rsid w:val="0032463C"/>
    <w:rsid w:val="0032759F"/>
    <w:rsid w:val="00332205"/>
    <w:rsid w:val="003B02D3"/>
    <w:rsid w:val="00446F59"/>
    <w:rsid w:val="004F32FB"/>
    <w:rsid w:val="00516A21"/>
    <w:rsid w:val="005403F9"/>
    <w:rsid w:val="00540E06"/>
    <w:rsid w:val="00543603"/>
    <w:rsid w:val="00547E5C"/>
    <w:rsid w:val="00571B0C"/>
    <w:rsid w:val="005A1B8B"/>
    <w:rsid w:val="005A5DD5"/>
    <w:rsid w:val="005C7467"/>
    <w:rsid w:val="005F2E39"/>
    <w:rsid w:val="006164A6"/>
    <w:rsid w:val="006C6D2A"/>
    <w:rsid w:val="00702178"/>
    <w:rsid w:val="00706A1B"/>
    <w:rsid w:val="00716B71"/>
    <w:rsid w:val="00717D86"/>
    <w:rsid w:val="00726A13"/>
    <w:rsid w:val="00775C70"/>
    <w:rsid w:val="00785DA9"/>
    <w:rsid w:val="00820140"/>
    <w:rsid w:val="00827CED"/>
    <w:rsid w:val="0084570F"/>
    <w:rsid w:val="008761B1"/>
    <w:rsid w:val="008E35FA"/>
    <w:rsid w:val="00900525"/>
    <w:rsid w:val="00916ADA"/>
    <w:rsid w:val="00922FE8"/>
    <w:rsid w:val="009935FF"/>
    <w:rsid w:val="0099757D"/>
    <w:rsid w:val="009C696C"/>
    <w:rsid w:val="009F0CF8"/>
    <w:rsid w:val="009F37D2"/>
    <w:rsid w:val="00A81D8A"/>
    <w:rsid w:val="00AB1C1A"/>
    <w:rsid w:val="00AC2BB7"/>
    <w:rsid w:val="00AD26F3"/>
    <w:rsid w:val="00AF6FAA"/>
    <w:rsid w:val="00C6553C"/>
    <w:rsid w:val="00C65EC8"/>
    <w:rsid w:val="00C8355B"/>
    <w:rsid w:val="00C94970"/>
    <w:rsid w:val="00CB29B4"/>
    <w:rsid w:val="00CD1E53"/>
    <w:rsid w:val="00CD3094"/>
    <w:rsid w:val="00D0401A"/>
    <w:rsid w:val="00D1636E"/>
    <w:rsid w:val="00D678F8"/>
    <w:rsid w:val="00D70309"/>
    <w:rsid w:val="00D749D1"/>
    <w:rsid w:val="00D93CEC"/>
    <w:rsid w:val="00DF01C8"/>
    <w:rsid w:val="00E44FF1"/>
    <w:rsid w:val="00E55EEE"/>
    <w:rsid w:val="00E60E0A"/>
    <w:rsid w:val="00E81124"/>
    <w:rsid w:val="00EB7E87"/>
    <w:rsid w:val="00F54182"/>
    <w:rsid w:val="00FA41EA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D7B7"/>
  <w15:docId w15:val="{B58B2CBD-7A5D-4215-994C-0F691DF2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2239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IT</cp:lastModifiedBy>
  <cp:revision>4</cp:revision>
  <cp:lastPrinted>2023-04-17T10:21:00Z</cp:lastPrinted>
  <dcterms:created xsi:type="dcterms:W3CDTF">2023-01-12T09:33:00Z</dcterms:created>
  <dcterms:modified xsi:type="dcterms:W3CDTF">2023-04-25T05:13:00Z</dcterms:modified>
</cp:coreProperties>
</file>